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AE" w:rsidRDefault="006A3BAE" w:rsidP="006A3BAE">
      <w:pPr>
        <w:pStyle w:val="Default"/>
      </w:pPr>
    </w:p>
    <w:p w:rsidR="006A3BAE" w:rsidRDefault="006A3BAE" w:rsidP="006A3BA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IĞDIR</w:t>
      </w:r>
      <w:r>
        <w:rPr>
          <w:b/>
          <w:bCs/>
          <w:sz w:val="22"/>
          <w:szCs w:val="22"/>
        </w:rPr>
        <w:t xml:space="preserve"> ÜNİVERSİTESİ</w:t>
      </w:r>
    </w:p>
    <w:p w:rsidR="006A3BAE" w:rsidRDefault="006A3BAE" w:rsidP="006A3BA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MÜHENDİSLİK FAKÜLTESİ MAKİNE MÜHENDİSLİĞİ BÖLÜMÜ</w:t>
      </w:r>
    </w:p>
    <w:p w:rsidR="006A3BAE" w:rsidRDefault="006A3BAE" w:rsidP="006A3BA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2020-2021 EĞİTİM ÖĞRETİM YILI STAJ KOMİSYONU </w:t>
      </w:r>
    </w:p>
    <w:p w:rsidR="006A3BAE" w:rsidRDefault="006A3BAE" w:rsidP="006A3BAE">
      <w:pPr>
        <w:pStyle w:val="Default"/>
        <w:jc w:val="center"/>
        <w:rPr>
          <w:sz w:val="22"/>
          <w:szCs w:val="22"/>
        </w:rPr>
      </w:pPr>
    </w:p>
    <w:p w:rsidR="00170353" w:rsidRDefault="006A3BAE" w:rsidP="006A3BAE">
      <w:pPr>
        <w:jc w:val="both"/>
        <w:rPr>
          <w:rFonts w:ascii="Times New Roman" w:hAnsi="Times New Roman" w:cs="Times New Roman"/>
          <w:sz w:val="24"/>
        </w:rPr>
      </w:pPr>
      <w:r w:rsidRPr="006A3BAE">
        <w:rPr>
          <w:rFonts w:ascii="Times New Roman" w:hAnsi="Times New Roman" w:cs="Times New Roman"/>
          <w:sz w:val="24"/>
        </w:rPr>
        <w:t xml:space="preserve">Staj Komisyonu, staj yeri onayları ve staj dosyası ön değerlendirmeleri için görev dağılımını yapmıştır. Öğrencilerimiz aşağıda verilen görev dağılımına uygun olarak kendilerinden sorumlu olarak görevlendirilen Staj Komisyonu üyesi ile bölümde </w:t>
      </w:r>
      <w:r w:rsidRPr="006A3BAE">
        <w:rPr>
          <w:rFonts w:ascii="Times New Roman" w:hAnsi="Times New Roman" w:cs="Times New Roman"/>
          <w:b/>
          <w:bCs/>
          <w:sz w:val="24"/>
        </w:rPr>
        <w:t xml:space="preserve">ŞAHSEN </w:t>
      </w:r>
      <w:r w:rsidRPr="006A3BAE">
        <w:rPr>
          <w:rFonts w:ascii="Times New Roman" w:hAnsi="Times New Roman" w:cs="Times New Roman"/>
          <w:sz w:val="24"/>
        </w:rPr>
        <w:t>iletişime geçecek ve işlemlerini gerçekleştirecektir.</w:t>
      </w:r>
    </w:p>
    <w:p w:rsidR="00D80895" w:rsidRDefault="00D80895" w:rsidP="006A3BAE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0895" w:rsidTr="00D80895">
        <w:trPr>
          <w:trHeight w:val="723"/>
        </w:trPr>
        <w:tc>
          <w:tcPr>
            <w:tcW w:w="9062" w:type="dxa"/>
            <w:vAlign w:val="center"/>
          </w:tcPr>
          <w:p w:rsidR="00D80895" w:rsidRPr="00D80895" w:rsidRDefault="00D80895" w:rsidP="00D808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80895">
              <w:rPr>
                <w:rFonts w:ascii="Times New Roman" w:hAnsi="Times New Roman" w:cs="Times New Roman"/>
                <w:b/>
                <w:bCs/>
                <w:sz w:val="24"/>
              </w:rPr>
              <w:t>Staja Başlamadan Önce Staj Yeri Kontrolü ve Evrak Onay İşlemleri</w:t>
            </w:r>
          </w:p>
        </w:tc>
      </w:tr>
      <w:tr w:rsidR="00D80895" w:rsidTr="00D80895">
        <w:tc>
          <w:tcPr>
            <w:tcW w:w="9062" w:type="dxa"/>
          </w:tcPr>
          <w:p w:rsidR="00D80895" w:rsidRDefault="00D80895" w:rsidP="00D808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Üyesi M. Raci AYDIN</w:t>
            </w:r>
          </w:p>
        </w:tc>
      </w:tr>
      <w:tr w:rsidR="00D80895" w:rsidTr="00D80895">
        <w:tc>
          <w:tcPr>
            <w:tcW w:w="9062" w:type="dxa"/>
          </w:tcPr>
          <w:p w:rsidR="00D80895" w:rsidRDefault="00D80895" w:rsidP="00D808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Üyesi </w:t>
            </w:r>
            <w:r>
              <w:rPr>
                <w:rFonts w:ascii="Times New Roman" w:hAnsi="Times New Roman" w:cs="Times New Roman"/>
                <w:sz w:val="24"/>
              </w:rPr>
              <w:t>Gökçen AKGÜN</w:t>
            </w:r>
          </w:p>
        </w:tc>
      </w:tr>
    </w:tbl>
    <w:p w:rsidR="00D80895" w:rsidRDefault="00D80895" w:rsidP="00D80895">
      <w:pPr>
        <w:pStyle w:val="Default"/>
      </w:pPr>
    </w:p>
    <w:p w:rsidR="00D80895" w:rsidRDefault="00D80895" w:rsidP="00D80895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Açıklama: </w:t>
      </w:r>
    </w:p>
    <w:p w:rsidR="00773A4A" w:rsidRDefault="00773A4A" w:rsidP="00D80895">
      <w:pPr>
        <w:pStyle w:val="Default"/>
        <w:rPr>
          <w:sz w:val="22"/>
          <w:szCs w:val="22"/>
        </w:rPr>
      </w:pPr>
      <w:bookmarkStart w:id="0" w:name="_GoBack"/>
      <w:bookmarkEnd w:id="0"/>
    </w:p>
    <w:p w:rsidR="00D80895" w:rsidRDefault="00D80895" w:rsidP="00773A4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Stajını yapmak isteyen öğrenciler, s</w:t>
      </w:r>
      <w:r>
        <w:rPr>
          <w:sz w:val="22"/>
          <w:szCs w:val="22"/>
        </w:rPr>
        <w:t>orumlu öğretim ü</w:t>
      </w:r>
      <w:r>
        <w:rPr>
          <w:sz w:val="22"/>
          <w:szCs w:val="22"/>
        </w:rPr>
        <w:t>yesi ile iletişime geçerek</w:t>
      </w:r>
      <w:r>
        <w:rPr>
          <w:sz w:val="22"/>
          <w:szCs w:val="22"/>
        </w:rPr>
        <w:t xml:space="preserve"> staj yeri kontrolü ve evrak onay işlemlerini gerçekleştirir. </w:t>
      </w:r>
    </w:p>
    <w:p w:rsidR="00D80895" w:rsidRDefault="00D80895" w:rsidP="006A3BAE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3711" w:rsidTr="003B3C43">
        <w:trPr>
          <w:trHeight w:val="723"/>
        </w:trPr>
        <w:tc>
          <w:tcPr>
            <w:tcW w:w="9062" w:type="dxa"/>
            <w:vAlign w:val="center"/>
          </w:tcPr>
          <w:p w:rsidR="00613711" w:rsidRPr="00613711" w:rsidRDefault="00613711" w:rsidP="00613711">
            <w:pPr>
              <w:pStyle w:val="Default"/>
            </w:pPr>
          </w:p>
          <w:p w:rsidR="00613711" w:rsidRPr="00613711" w:rsidRDefault="00613711" w:rsidP="006137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Bitiminden Sonra Staj Defterlerinin ve Diğer Evrakların Teslim Alınması İşlemleri</w:t>
            </w:r>
          </w:p>
        </w:tc>
      </w:tr>
      <w:tr w:rsidR="00613711" w:rsidTr="003B3C43">
        <w:tc>
          <w:tcPr>
            <w:tcW w:w="9062" w:type="dxa"/>
          </w:tcPr>
          <w:p w:rsidR="00613711" w:rsidRDefault="00613711" w:rsidP="003B3C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Üyesi M. Raci AYDIN</w:t>
            </w:r>
          </w:p>
        </w:tc>
      </w:tr>
      <w:tr w:rsidR="00613711" w:rsidTr="003B3C43">
        <w:tc>
          <w:tcPr>
            <w:tcW w:w="9062" w:type="dxa"/>
          </w:tcPr>
          <w:p w:rsidR="00613711" w:rsidRDefault="00613711" w:rsidP="003B3C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Üyesi Gökçen AKGÜN</w:t>
            </w:r>
          </w:p>
        </w:tc>
      </w:tr>
    </w:tbl>
    <w:p w:rsidR="00613711" w:rsidRDefault="00613711" w:rsidP="006A3BAE">
      <w:pPr>
        <w:jc w:val="both"/>
        <w:rPr>
          <w:rFonts w:ascii="Times New Roman" w:hAnsi="Times New Roman" w:cs="Times New Roman"/>
          <w:sz w:val="24"/>
        </w:rPr>
      </w:pPr>
    </w:p>
    <w:p w:rsidR="00613711" w:rsidRDefault="00613711" w:rsidP="006137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Açıklama: </w:t>
      </w:r>
    </w:p>
    <w:p w:rsidR="00613711" w:rsidRDefault="00613711" w:rsidP="00613711">
      <w:pPr>
        <w:pStyle w:val="Default"/>
      </w:pPr>
      <w:r>
        <w:t xml:space="preserve"> </w:t>
      </w:r>
    </w:p>
    <w:p w:rsidR="00000B2A" w:rsidRDefault="00613711" w:rsidP="00773A4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Öğ</w:t>
      </w:r>
      <w:r w:rsidR="00000B2A">
        <w:rPr>
          <w:b/>
          <w:bCs/>
          <w:sz w:val="22"/>
          <w:szCs w:val="22"/>
        </w:rPr>
        <w:t xml:space="preserve">renciler staj defterlerini </w:t>
      </w:r>
      <w:r>
        <w:rPr>
          <w:b/>
          <w:bCs/>
          <w:sz w:val="22"/>
          <w:szCs w:val="22"/>
        </w:rPr>
        <w:t xml:space="preserve">Bölüm Sekreterliğine imza karşılığı teslim ederler. Teslim edilen staj defterlerini </w:t>
      </w:r>
      <w:r>
        <w:rPr>
          <w:sz w:val="22"/>
          <w:szCs w:val="22"/>
        </w:rPr>
        <w:t xml:space="preserve">Bölüm Sekreterliği yukarıda isimleri verilen sorumlu araştırma görevlilerine iletir. </w:t>
      </w:r>
      <w:r w:rsidR="00000B2A">
        <w:rPr>
          <w:sz w:val="22"/>
          <w:szCs w:val="22"/>
        </w:rPr>
        <w:t xml:space="preserve">Daha sonra komisyonda yer alan araştırma görevlisi veya öğretim üyeleri tarafından </w:t>
      </w:r>
      <w:r w:rsidR="00000B2A">
        <w:rPr>
          <w:sz w:val="22"/>
          <w:szCs w:val="22"/>
        </w:rPr>
        <w:t>staj defterlerinin ve stajla ilgili diğer evrakların teslim alma iş</w:t>
      </w:r>
      <w:r w:rsidR="00000B2A">
        <w:rPr>
          <w:sz w:val="22"/>
          <w:szCs w:val="22"/>
        </w:rPr>
        <w:t>lemleri</w:t>
      </w:r>
      <w:r w:rsidR="00000B2A">
        <w:rPr>
          <w:sz w:val="22"/>
          <w:szCs w:val="22"/>
        </w:rPr>
        <w:t xml:space="preserve"> gerçekleş</w:t>
      </w:r>
      <w:r w:rsidR="00000B2A">
        <w:rPr>
          <w:sz w:val="22"/>
          <w:szCs w:val="22"/>
        </w:rPr>
        <w:t xml:space="preserve">tirilir. </w:t>
      </w:r>
    </w:p>
    <w:p w:rsidR="00000B2A" w:rsidRDefault="00000B2A" w:rsidP="00613711">
      <w:pPr>
        <w:pStyle w:val="Default"/>
        <w:rPr>
          <w:sz w:val="22"/>
          <w:szCs w:val="22"/>
        </w:rPr>
      </w:pPr>
    </w:p>
    <w:p w:rsidR="00613711" w:rsidRPr="006A3BAE" w:rsidRDefault="00613711" w:rsidP="006A3BAE">
      <w:pPr>
        <w:jc w:val="both"/>
        <w:rPr>
          <w:rFonts w:ascii="Times New Roman" w:hAnsi="Times New Roman" w:cs="Times New Roman"/>
          <w:sz w:val="24"/>
        </w:rPr>
      </w:pPr>
    </w:p>
    <w:sectPr w:rsidR="00613711" w:rsidRPr="006A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A9"/>
    <w:rsid w:val="00000B2A"/>
    <w:rsid w:val="00170353"/>
    <w:rsid w:val="001B7BA9"/>
    <w:rsid w:val="00613711"/>
    <w:rsid w:val="006A3BAE"/>
    <w:rsid w:val="00773A4A"/>
    <w:rsid w:val="00B374C4"/>
    <w:rsid w:val="00D8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E61D"/>
  <w15:chartTrackingRefBased/>
  <w15:docId w15:val="{BE9AA99A-B744-4434-8BD2-47172035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A3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8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AKGÜN GÖKÇEN</dc:creator>
  <cp:keywords/>
  <dc:description/>
  <cp:lastModifiedBy>AKGÜN GÖKÇEN</cp:lastModifiedBy>
  <cp:revision>8</cp:revision>
  <dcterms:created xsi:type="dcterms:W3CDTF">2022-02-17T11:03:00Z</dcterms:created>
  <dcterms:modified xsi:type="dcterms:W3CDTF">2022-02-17T11:17:00Z</dcterms:modified>
</cp:coreProperties>
</file>